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BD007" w14:textId="77777777" w:rsidR="003E6430" w:rsidRPr="003E6430" w:rsidRDefault="003E6430" w:rsidP="003E6430">
      <w:pPr>
        <w:jc w:val="center"/>
        <w:rPr>
          <w:rFonts w:ascii="方正小标宋简体" w:eastAsia="方正小标宋简体"/>
          <w:b/>
          <w:bCs/>
          <w:sz w:val="36"/>
          <w:szCs w:val="40"/>
        </w:rPr>
      </w:pPr>
      <w:r w:rsidRPr="00F26A73">
        <w:rPr>
          <w:rFonts w:ascii="方正小标宋简体" w:eastAsia="方正小标宋简体" w:hint="eastAsia"/>
          <w:b/>
          <w:bCs/>
          <w:sz w:val="44"/>
          <w:szCs w:val="40"/>
        </w:rPr>
        <w:t>守好“八小时外”的保密防线</w:t>
      </w:r>
    </w:p>
    <w:p w14:paraId="4041A6D5" w14:textId="5EF46E05" w:rsidR="003E6430" w:rsidRDefault="003E6430" w:rsidP="003E6430">
      <w:pPr>
        <w:ind w:firstLineChars="200" w:firstLine="640"/>
        <w:rPr>
          <w:rFonts w:ascii="仿宋" w:eastAsia="仿宋" w:hAnsi="仿宋"/>
          <w:sz w:val="32"/>
          <w:szCs w:val="36"/>
        </w:rPr>
      </w:pPr>
      <w:r w:rsidRPr="003E6430">
        <w:rPr>
          <w:rFonts w:ascii="仿宋" w:eastAsia="仿宋" w:hAnsi="仿宋"/>
          <w:sz w:val="32"/>
          <w:szCs w:val="36"/>
        </w:rPr>
        <w:t>保密无小事，事事需谨慎。在日常工作中，一些工作人员习惯把涉密文件资料摆放在桌子上，有的同志外出办事或下班不锁门，文件资料不入柜，</w:t>
      </w:r>
      <w:r w:rsidR="006505A6">
        <w:rPr>
          <w:rFonts w:ascii="仿宋" w:eastAsia="仿宋" w:hAnsi="仿宋" w:hint="eastAsia"/>
          <w:sz w:val="32"/>
          <w:szCs w:val="36"/>
        </w:rPr>
        <w:t>甚至私自带离单位，</w:t>
      </w:r>
      <w:r w:rsidRPr="003E6430">
        <w:rPr>
          <w:rFonts w:ascii="仿宋" w:eastAsia="仿宋" w:hAnsi="仿宋"/>
          <w:sz w:val="32"/>
          <w:szCs w:val="36"/>
        </w:rPr>
        <w:t>给别有用心之人提供了可乘之机</w:t>
      </w:r>
      <w:r w:rsidR="006505A6">
        <w:rPr>
          <w:rFonts w:ascii="仿宋" w:eastAsia="仿宋" w:hAnsi="仿宋" w:hint="eastAsia"/>
          <w:sz w:val="32"/>
          <w:szCs w:val="36"/>
        </w:rPr>
        <w:t>，增加了失泄密风险</w:t>
      </w:r>
      <w:r w:rsidRPr="003E6430">
        <w:rPr>
          <w:rFonts w:ascii="仿宋" w:eastAsia="仿宋" w:hAnsi="仿宋"/>
          <w:sz w:val="32"/>
          <w:szCs w:val="36"/>
        </w:rPr>
        <w:t>。</w:t>
      </w:r>
    </w:p>
    <w:p w14:paraId="014A015D" w14:textId="703D6F4C" w:rsidR="003E6430" w:rsidRPr="003E6430" w:rsidRDefault="003E6430" w:rsidP="003E6430">
      <w:pPr>
        <w:jc w:val="center"/>
        <w:rPr>
          <w:rFonts w:ascii="黑体" w:eastAsia="黑体" w:hAnsi="黑体"/>
          <w:sz w:val="32"/>
          <w:szCs w:val="36"/>
        </w:rPr>
      </w:pPr>
      <w:r w:rsidRPr="003E6430">
        <w:rPr>
          <w:rFonts w:ascii="黑体" w:eastAsia="黑体" w:hAnsi="黑体"/>
          <w:sz w:val="32"/>
          <w:szCs w:val="36"/>
        </w:rPr>
        <w:t>案例一</w:t>
      </w:r>
      <w:bookmarkStart w:id="0" w:name="_GoBack"/>
      <w:bookmarkEnd w:id="0"/>
    </w:p>
    <w:p w14:paraId="31AA0728" w14:textId="651EADC6" w:rsidR="003E6430" w:rsidRDefault="003E6430" w:rsidP="003E6430">
      <w:pPr>
        <w:ind w:firstLineChars="200" w:firstLine="640"/>
        <w:rPr>
          <w:rFonts w:ascii="仿宋" w:eastAsia="仿宋" w:hAnsi="仿宋"/>
          <w:sz w:val="32"/>
          <w:szCs w:val="36"/>
        </w:rPr>
      </w:pPr>
      <w:r w:rsidRPr="003E6430">
        <w:rPr>
          <w:rFonts w:ascii="仿宋" w:eastAsia="仿宋" w:hAnsi="仿宋"/>
          <w:sz w:val="32"/>
          <w:szCs w:val="36"/>
        </w:rPr>
        <w:t>某重要涉密单位将办公大楼物业长期外包给某物业单位，该公司保洁人员段某出于个人原因主动联系境外间谍情报机构，后被间谍利诱、策反。段某利用在该单位从事保洁服务之机，通过盗取、偷拍等方式，为境外提供1项机密级、2项秘密级国家秘密及其他6项情报。案件发生后，段某被依法追究刑事责任，其所在物业服务公司承包合同被终止，该单位有关领导责任人员、监管责任人员被给予党纪政务处分。</w:t>
      </w:r>
    </w:p>
    <w:p w14:paraId="6A8AB64F" w14:textId="2A7BE5F9" w:rsidR="003E6430" w:rsidRPr="003E6430" w:rsidRDefault="003E6430" w:rsidP="003E6430">
      <w:pPr>
        <w:jc w:val="center"/>
        <w:rPr>
          <w:rFonts w:ascii="黑体" w:eastAsia="黑体" w:hAnsi="黑体"/>
          <w:sz w:val="32"/>
          <w:szCs w:val="36"/>
        </w:rPr>
      </w:pPr>
      <w:r w:rsidRPr="003E6430">
        <w:rPr>
          <w:rFonts w:ascii="黑体" w:eastAsia="黑体" w:hAnsi="黑体"/>
          <w:sz w:val="32"/>
          <w:szCs w:val="36"/>
        </w:rPr>
        <w:t>案例二</w:t>
      </w:r>
    </w:p>
    <w:p w14:paraId="62E151D6" w14:textId="1F663E10" w:rsidR="003E6430" w:rsidRDefault="003E6430" w:rsidP="003E6430">
      <w:pPr>
        <w:ind w:firstLineChars="200" w:firstLine="640"/>
        <w:rPr>
          <w:rFonts w:ascii="仿宋" w:eastAsia="仿宋" w:hAnsi="仿宋"/>
          <w:sz w:val="32"/>
          <w:szCs w:val="36"/>
        </w:rPr>
      </w:pPr>
      <w:r w:rsidRPr="003E6430">
        <w:rPr>
          <w:rFonts w:ascii="仿宋" w:eastAsia="仿宋" w:hAnsi="仿宋"/>
          <w:sz w:val="32"/>
          <w:szCs w:val="36"/>
        </w:rPr>
        <w:t>某单位办公室工作人员王某，下班后没有把涉密文件清理入柜，随意放在桌面上，而且没有锁门便离开办公场所。之后有一名办事群众误以为王某还在办公室办公，便直接打开房门，见王某不在，桌上放有与自己利益相关的秘密级文件，便使用手机进行拍照，并发布在社交媒体上，造成泄密和不良影响。案件发生后，王某及该单位有关领导责任人员被组织处理。</w:t>
      </w:r>
    </w:p>
    <w:p w14:paraId="08BC7FE0" w14:textId="2B2964F4" w:rsidR="003E6430" w:rsidRPr="003E6430" w:rsidRDefault="003E6430" w:rsidP="003E6430">
      <w:pPr>
        <w:jc w:val="center"/>
        <w:rPr>
          <w:rFonts w:ascii="黑体" w:eastAsia="黑体" w:hAnsi="黑体"/>
          <w:sz w:val="32"/>
          <w:szCs w:val="36"/>
        </w:rPr>
      </w:pPr>
      <w:r w:rsidRPr="003E6430">
        <w:rPr>
          <w:rFonts w:ascii="黑体" w:eastAsia="黑体" w:hAnsi="黑体" w:hint="eastAsia"/>
          <w:sz w:val="32"/>
          <w:szCs w:val="36"/>
        </w:rPr>
        <w:lastRenderedPageBreak/>
        <w:t>案例</w:t>
      </w:r>
      <w:r>
        <w:rPr>
          <w:rFonts w:ascii="黑体" w:eastAsia="黑体" w:hAnsi="黑体" w:hint="eastAsia"/>
          <w:sz w:val="32"/>
          <w:szCs w:val="36"/>
        </w:rPr>
        <w:t>三</w:t>
      </w:r>
    </w:p>
    <w:p w14:paraId="42825DBC" w14:textId="4F79F2DE" w:rsidR="003E6430" w:rsidRPr="003E6430" w:rsidRDefault="003E6430" w:rsidP="003E6430">
      <w:pPr>
        <w:ind w:firstLineChars="200" w:firstLine="640"/>
        <w:rPr>
          <w:rFonts w:ascii="仿宋" w:eastAsia="仿宋" w:hAnsi="仿宋"/>
          <w:sz w:val="32"/>
          <w:szCs w:val="36"/>
        </w:rPr>
      </w:pPr>
      <w:r w:rsidRPr="003E6430">
        <w:rPr>
          <w:rFonts w:ascii="仿宋" w:eastAsia="仿宋" w:hAnsi="仿宋" w:hint="eastAsia"/>
          <w:sz w:val="32"/>
          <w:szCs w:val="36"/>
        </w:rPr>
        <w:t>某单位工作人员石某未经单位批准，私自将一份“秘密”级文件带回家加班拟写材料</w:t>
      </w:r>
      <w:r>
        <w:rPr>
          <w:rFonts w:ascii="仿宋" w:eastAsia="仿宋" w:hAnsi="仿宋" w:hint="eastAsia"/>
          <w:sz w:val="32"/>
          <w:szCs w:val="36"/>
        </w:rPr>
        <w:t>。</w:t>
      </w:r>
      <w:r w:rsidRPr="003E6430">
        <w:rPr>
          <w:rFonts w:ascii="仿宋" w:eastAsia="仿宋" w:hAnsi="仿宋" w:hint="eastAsia"/>
          <w:sz w:val="32"/>
          <w:szCs w:val="36"/>
        </w:rPr>
        <w:t>其母亲肖某（企业退休人员）在打扫房间时看见此文件，因不知该文件是否有用，便使用手机拍摄文件首页后传至家庭微信群，向石某进行询问，被有关部门发现，石某被给予处分。</w:t>
      </w:r>
    </w:p>
    <w:p w14:paraId="51EB1BFE" w14:textId="77777777" w:rsidR="003E6430" w:rsidRDefault="003E6430" w:rsidP="003E6430">
      <w:pPr>
        <w:rPr>
          <w:rFonts w:ascii="仿宋" w:eastAsia="仿宋" w:hAnsi="仿宋"/>
          <w:sz w:val="32"/>
          <w:szCs w:val="36"/>
        </w:rPr>
      </w:pPr>
    </w:p>
    <w:p w14:paraId="73F96B2C" w14:textId="453427DD" w:rsidR="003E6430" w:rsidRPr="003E6430" w:rsidRDefault="003E6430" w:rsidP="003E6430">
      <w:pPr>
        <w:ind w:firstLineChars="200" w:firstLine="640"/>
        <w:rPr>
          <w:rFonts w:ascii="仿宋" w:eastAsia="仿宋" w:hAnsi="仿宋"/>
          <w:sz w:val="32"/>
          <w:szCs w:val="36"/>
        </w:rPr>
      </w:pPr>
      <w:r w:rsidRPr="003E6430">
        <w:rPr>
          <w:rFonts w:ascii="仿宋" w:eastAsia="仿宋" w:hAnsi="仿宋"/>
          <w:sz w:val="32"/>
          <w:szCs w:val="36"/>
        </w:rPr>
        <w:t>保密工作不仅要体现在工作时间之内，八小时以外更不能失防失守。</w:t>
      </w:r>
      <w:r>
        <w:rPr>
          <w:rFonts w:ascii="仿宋" w:eastAsia="仿宋" w:hAnsi="仿宋" w:hint="eastAsia"/>
          <w:sz w:val="32"/>
          <w:szCs w:val="36"/>
        </w:rPr>
        <w:t>涉密</w:t>
      </w:r>
      <w:r w:rsidRPr="003E6430">
        <w:rPr>
          <w:rFonts w:ascii="仿宋" w:eastAsia="仿宋" w:hAnsi="仿宋"/>
          <w:sz w:val="32"/>
          <w:szCs w:val="36"/>
        </w:rPr>
        <w:t>单位要加强办公大楼值班值守，对非工作时间进出办公区域的外来人员</w:t>
      </w:r>
      <w:r>
        <w:rPr>
          <w:rFonts w:ascii="仿宋" w:eastAsia="仿宋" w:hAnsi="仿宋" w:hint="eastAsia"/>
          <w:sz w:val="32"/>
          <w:szCs w:val="36"/>
        </w:rPr>
        <w:t>要</w:t>
      </w:r>
      <w:r w:rsidRPr="003E6430">
        <w:rPr>
          <w:rFonts w:ascii="仿宋" w:eastAsia="仿宋" w:hAnsi="仿宋"/>
          <w:sz w:val="32"/>
          <w:szCs w:val="36"/>
        </w:rPr>
        <w:t>加强询问，防止别有用心之人进入办公场所</w:t>
      </w:r>
      <w:r>
        <w:rPr>
          <w:rFonts w:ascii="仿宋" w:eastAsia="仿宋" w:hAnsi="仿宋" w:hint="eastAsia"/>
          <w:sz w:val="32"/>
          <w:szCs w:val="36"/>
        </w:rPr>
        <w:t>；涉密</w:t>
      </w:r>
      <w:r w:rsidRPr="003E6430">
        <w:rPr>
          <w:rFonts w:ascii="仿宋" w:eastAsia="仿宋" w:hAnsi="仿宋"/>
          <w:sz w:val="32"/>
          <w:szCs w:val="36"/>
        </w:rPr>
        <w:t>人员要严格执行保密纪律和保密规定，严格执行涉密载体保密管理各个环节，特别是下班后要将涉密载体入柜落锁，离开办公室时应当随手锁门</w:t>
      </w:r>
      <w:r>
        <w:rPr>
          <w:rFonts w:ascii="仿宋" w:eastAsia="仿宋" w:hAnsi="仿宋" w:hint="eastAsia"/>
          <w:sz w:val="32"/>
          <w:szCs w:val="36"/>
        </w:rPr>
        <w:t>，未经批准，不得将涉密载体带离单位；</w:t>
      </w:r>
      <w:r w:rsidRPr="003E6430">
        <w:rPr>
          <w:rFonts w:ascii="仿宋" w:eastAsia="仿宋" w:hAnsi="仿宋"/>
          <w:sz w:val="32"/>
          <w:szCs w:val="36"/>
        </w:rPr>
        <w:t>单位保密</w:t>
      </w:r>
      <w:r>
        <w:rPr>
          <w:rFonts w:ascii="仿宋" w:eastAsia="仿宋" w:hAnsi="仿宋" w:hint="eastAsia"/>
          <w:sz w:val="32"/>
          <w:szCs w:val="36"/>
        </w:rPr>
        <w:t>工作</w:t>
      </w:r>
      <w:r w:rsidRPr="003E6430">
        <w:rPr>
          <w:rFonts w:ascii="仿宋" w:eastAsia="仿宋" w:hAnsi="仿宋"/>
          <w:sz w:val="32"/>
          <w:szCs w:val="36"/>
        </w:rPr>
        <w:t>机构不仅要注意工作期间的保密管理，而且还要加大对“工作八小时外”的保密监督检查，切实筑牢“工作八小时外”保密防线。</w:t>
      </w:r>
    </w:p>
    <w:p w14:paraId="60D9154F" w14:textId="77777777" w:rsidR="00224F0F" w:rsidRPr="003E6430" w:rsidRDefault="00224F0F">
      <w:pPr>
        <w:rPr>
          <w:rFonts w:ascii="仿宋" w:eastAsia="仿宋" w:hAnsi="仿宋"/>
          <w:sz w:val="32"/>
          <w:szCs w:val="36"/>
        </w:rPr>
      </w:pPr>
    </w:p>
    <w:sectPr w:rsidR="00224F0F" w:rsidRPr="003E6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3656F" w14:textId="77777777" w:rsidR="001C2E0A" w:rsidRDefault="001C2E0A" w:rsidP="00F26A73">
      <w:r>
        <w:separator/>
      </w:r>
    </w:p>
  </w:endnote>
  <w:endnote w:type="continuationSeparator" w:id="0">
    <w:p w14:paraId="3A166112" w14:textId="77777777" w:rsidR="001C2E0A" w:rsidRDefault="001C2E0A" w:rsidP="00F26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A127B" w14:textId="77777777" w:rsidR="001C2E0A" w:rsidRDefault="001C2E0A" w:rsidP="00F26A73">
      <w:r>
        <w:separator/>
      </w:r>
    </w:p>
  </w:footnote>
  <w:footnote w:type="continuationSeparator" w:id="0">
    <w:p w14:paraId="7080E6F7" w14:textId="77777777" w:rsidR="001C2E0A" w:rsidRDefault="001C2E0A" w:rsidP="00F26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30"/>
    <w:rsid w:val="000A561E"/>
    <w:rsid w:val="001C2E0A"/>
    <w:rsid w:val="00224F0F"/>
    <w:rsid w:val="003E6430"/>
    <w:rsid w:val="0059148D"/>
    <w:rsid w:val="006505A6"/>
    <w:rsid w:val="009215C7"/>
    <w:rsid w:val="00F2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6822C"/>
  <w15:chartTrackingRefBased/>
  <w15:docId w15:val="{0B4D5AE3-B1B6-48B6-A076-FB0158B7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E643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64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643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643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643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643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643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643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E643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E64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E64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E643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E643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E643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E643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E643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E643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E64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E6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64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E64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64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E64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643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E64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E64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E643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E643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26A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26A7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26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26A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5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5916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7964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6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liuhl-imech@outlook.com</dc:creator>
  <cp:keywords/>
  <dc:description/>
  <cp:lastModifiedBy>NTKO</cp:lastModifiedBy>
  <cp:revision>3</cp:revision>
  <dcterms:created xsi:type="dcterms:W3CDTF">2025-02-27T00:09:00Z</dcterms:created>
  <dcterms:modified xsi:type="dcterms:W3CDTF">2025-03-03T08:05:00Z</dcterms:modified>
</cp:coreProperties>
</file>